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E6F98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</w:t>
      </w:r>
      <w:r>
        <w:rPr>
          <w:rFonts w:hint="eastAsia" w:ascii="楷体" w:hAnsi="楷体" w:eastAsia="楷体" w:cs="楷体"/>
          <w:color w:val="000000"/>
          <w:szCs w:val="32"/>
          <w:lang w:bidi="ar"/>
        </w:rPr>
        <w:t>模板：</w:t>
      </w:r>
    </w:p>
    <w:p w14:paraId="532B1758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before="312" w:beforeLines="100" w:after="156" w:afterLines="50" w:line="36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Hlk203594401"/>
      <w:r>
        <w:rPr>
          <w:rFonts w:ascii="宋体" w:hAnsi="宋体" w:eastAsia="宋体" w:cs="宋体"/>
          <w:b/>
          <w:bCs/>
          <w:sz w:val="30"/>
          <w:szCs w:val="30"/>
        </w:rPr>
        <w:t>协商回应书</w:t>
      </w:r>
    </w:p>
    <w:p w14:paraId="4A8E19B4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before="156" w:beforeLines="50" w:after="156" w:afterLines="50" w:line="360" w:lineRule="exact"/>
        <w:ind w:left="0" w:leftChars="0" w:firstLine="0" w:firstLineChars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  <w:u w:val="single"/>
        </w:rPr>
        <w:t>对方当事人姓名或者名称</w:t>
      </w:r>
      <w:r>
        <w:rPr>
          <w:rFonts w:hint="eastAsia" w:ascii="宋体" w:hAnsi="宋体" w:eastAsia="宋体" w:cs="宋体"/>
          <w:sz w:val="22"/>
          <w:szCs w:val="22"/>
          <w:u w:val="single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</w:rPr>
        <w:t>：</w:t>
      </w:r>
    </w:p>
    <w:p w14:paraId="55BAC72E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before="156" w:beforeLines="50" w:after="156" w:afterLines="50" w:line="360" w:lineRule="exact"/>
        <w:ind w:firstLine="440"/>
        <w:rPr>
          <w:rFonts w:hint="eastAsia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</w:rPr>
        <w:t>单位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</w:rPr>
        <w:t>于××××年××月××日提出的关于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  <w:u w:val="single"/>
        </w:rPr>
        <w:t>对方当事人姓名或者名称+案由</w:t>
      </w:r>
      <w:r>
        <w:rPr>
          <w:rFonts w:hint="eastAsia" w:ascii="宋体" w:hAnsi="宋体" w:eastAsia="宋体" w:cs="宋体"/>
          <w:sz w:val="22"/>
          <w:szCs w:val="22"/>
          <w:u w:val="single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  <w:u w:val="single"/>
        </w:rPr>
        <w:t xml:space="preserve">   </w:t>
      </w:r>
      <w:r>
        <w:rPr>
          <w:rFonts w:ascii="宋体" w:hAnsi="宋体" w:eastAsia="宋体" w:cs="宋体"/>
          <w:sz w:val="22"/>
          <w:szCs w:val="22"/>
        </w:rPr>
        <w:t>争议的协商要求，我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</w:rPr>
        <w:t>单位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</w:rPr>
        <w:t>已收悉。经研究决定，我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</w:rPr>
        <w:t>单位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</w:rPr>
        <w:t>不同意与你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</w:rPr>
        <w:t>单位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</w:rPr>
        <w:t>协商或者同意与你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</w:rPr>
        <w:t>单位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</w:rPr>
        <w:t xml:space="preserve">协商解决争议，定于××××年××月××日××时××分在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  <w:u w:val="single"/>
        </w:rPr>
        <w:t>协商地点</w:t>
      </w:r>
      <w:r>
        <w:rPr>
          <w:rFonts w:hint="eastAsia" w:ascii="宋体" w:hAnsi="宋体" w:eastAsia="宋体" w:cs="宋体"/>
          <w:sz w:val="22"/>
          <w:szCs w:val="22"/>
          <w:u w:val="single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  <w:u w:val="single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进行协商。届时</w:t>
      </w:r>
      <w:r>
        <w:rPr>
          <w:rFonts w:hint="eastAsia" w:ascii="宋体" w:hAnsi="宋体" w:eastAsia="宋体" w:cs="宋体"/>
          <w:sz w:val="22"/>
          <w:szCs w:val="22"/>
        </w:rPr>
        <w:t>，</w:t>
      </w:r>
      <w:r>
        <w:rPr>
          <w:rFonts w:ascii="宋体" w:hAnsi="宋体" w:eastAsia="宋体" w:cs="宋体"/>
          <w:sz w:val="22"/>
          <w:szCs w:val="22"/>
        </w:rPr>
        <w:t>请你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</w:rPr>
        <w:t>单位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z w:val="22"/>
          <w:szCs w:val="22"/>
        </w:rPr>
        <w:t>提供切实可行的协商方案，邀请×××单位或者×××个人参与协商，并携带与争议有关的文件资料。</w:t>
      </w:r>
    </w:p>
    <w:p w14:paraId="378E5B96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before="156" w:beforeLines="50" w:after="156" w:afterLines="50" w:line="360" w:lineRule="exact"/>
        <w:ind w:firstLine="440"/>
        <w:rPr>
          <w:rFonts w:hint="eastAsia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特此回应</w:t>
      </w:r>
    </w:p>
    <w:p w14:paraId="2A6367C5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before="156" w:beforeLines="50" w:after="156" w:afterLines="50" w:line="360" w:lineRule="exact"/>
        <w:ind w:firstLine="5280" w:firstLineChars="2400"/>
        <w:rPr>
          <w:rFonts w:hint="eastAsia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回应人：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z w:val="22"/>
          <w:szCs w:val="22"/>
        </w:rPr>
        <w:t>签名、捺印或者盖章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bookmarkEnd w:id="0"/>
    </w:p>
    <w:p w14:paraId="4F26698B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before="156" w:beforeLines="50" w:after="156" w:afterLines="5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年   月   日</w:t>
      </w:r>
    </w:p>
    <w:p w14:paraId="4A4A2E2B">
      <w:pPr>
        <w:ind w:left="0" w:leftChars="0" w:firstLine="0" w:firstLineChars="0"/>
        <w:rPr>
          <w:rFonts w:hint="eastAsia" w:ascii="Times New Roman" w:hAnsi="Times New Roman"/>
        </w:rPr>
      </w:pP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FABD451-9BA0-45ED-A160-2DB2B5F805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A1A530-384F-41E9-A8FB-429E83CC15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6B0000A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7A53D9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274</Lines>
  <Paragraphs>77</Paragraphs>
  <TotalTime>0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2026-03-09T07:56:57Z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